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ÜNIVERSITESI REKTÖRLÜĞÜNE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Mükerrer ya da fazla tahsil edilen öğrenim ücretinin iade edilmesi.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mükerrer ya da fazla tahsil edilen öğrenim ücretinin iade edilmesi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Mükerrer ya da fazla tahsil edilen öğrenim ücretinin iade edilmesi;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Öğrenim Ücreti veya Katkı Payı İadesi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