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MÜFREDAT DEĞIŞIKLIĞI GEREKÇE RAPORU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Ders ekleme, çıkarma veya kredi değişikliğinin akademik gerekçesini açıklar.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Müfredat Değişikliği Gerekçe Raporu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