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Kira sözleşmesinin uzama yılı sonunda yenilenmeyeceğinin bildirilmesidir.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ait [ADRES] adresindeki taşınmazda [SÖZLEŞME TARİHİ] tarihli sözleşmeyle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Sözleşmenin içinde bulunulan kira dönemi [DÖNEM SONU TARİHİ] tarihinde sona erecektir.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TBK m. 347 uyarınca kiracı, belirli süreli sözleşmenin süresinin bitiminden en az on beş gün önce bildirimde bulunarak sözleşmeyi sona erdirebilir.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Kiralanan, dönem sonunda boş ve temiz şekilde teslim edilecektir.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347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Kira sözleşmesini [DÖNEM SONU TARİHİ] tarihi itibarıyla yenilemeyeceğimi, kiralananı bu tarihte tahliye ederek anahtarını teslim edeceğimi; güvence bedelinin iadesi için hesap bilgilerimin [IBAN] olduğunu bildiririm.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Kira sözleşmesi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Konut Kira Sözleşmesinin Feshi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