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 Erasmus kurum koordinatörlüğü</w:t>
            </w:r>
          </w:p>
          <w:p>
            <w:pPr>
              <w:spacing w:after="40"/>
            </w:pPr>
            <w:r>
              <w:rPr>
                <w:sz w:val="18"/>
              </w:rPr>
              <w:t xml:space="preserve">Süre          : Kesintinin bildirilmesinden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ULUSLARARASI İLİŞKİLER / ERASMUS KURUM KOORDİNATÖRLÜĞÜNE</w:t>
      </w:r>
    </w:p>
    <w:p>
      <w:pPr>
        <w:spacing w:after="200"/>
      </w:pPr>
      <w:r>
        <w:rPr>
          <w:b/>
        </w:rPr>
        <w:t xml:space="preserve">KONU : </w:t>
      </w:r>
      <w:r>
        <w:t xml:space="preserve">Erasmus+ öğrenim/staj hareketliliği hibemden yapılan kesintiye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[AKADEMİK YIL] döneminde [ÜLKE] [ÜNİVERSİTE] bünyesinde Erasmus+ [ÖĞRENİM / STAJ] hareketliliğine katıldım; hibe sözleşmem [TARİH] tarihlidir.</w:t>
      </w:r>
    </w:p>
    <w:p>
      <w:pPr>
        <w:spacing w:after="120"/>
        <w:jc w:val="both"/>
      </w:pPr>
      <w:r>
        <w:t xml:space="preserve">2. Hareketlilik sonunda hibemden [TUTAR] TL / EUR kesinti yapılmış, gerekçe olarak [GEREKÇE — başarısız ders sayısı / eksik gün / çevrim içi dil sınavının tamamlanmaması / katılım belgesi eksikliği] gösterilmiştir.</w:t>
      </w:r>
    </w:p>
    <w:p>
      <w:pPr>
        <w:spacing w:after="120"/>
        <w:jc w:val="both"/>
      </w:pPr>
      <w:r>
        <w:t xml:space="preserve">3. Kesinti gerekçesi yerinde değildir: [SOMUT AÇIKLAMA]. İlgili belgeler ektedir.</w:t>
      </w:r>
    </w:p>
    <w:p>
      <w:pPr>
        <w:spacing w:after="120"/>
        <w:jc w:val="both"/>
      </w:pPr>
      <w:r>
        <w:t xml:space="preserve">4. Hareketlilik süresine ilişkin katılım belgemde (Certificate of Attendance) yazılı tarihler ile kesintiye esas alınan gün sayısı örtüşmemektedir. [dosya bazında teyit edilmelidir]</w:t>
      </w:r>
    </w:p>
    <w:p>
      <w:pPr>
        <w:spacing w:after="120"/>
        <w:jc w:val="both"/>
      </w:pPr>
      <w:r>
        <w:t xml:space="preserve">5. Ders başarısı gerekçesiyle kesinti yapılmışsa; öğrenim anlaşmasındaki (Learning Agreement) değişikliklerin usulüne uygun onaylandığını ve tanınma işleminin buna göre yapılması gerektiğini belirtirim.</w:t>
      </w:r>
    </w:p>
    <w:p>
      <w:pPr>
        <w:spacing w:after="120"/>
        <w:jc w:val="both"/>
      </w:pPr>
      <w:r>
        <w:t xml:space="preserve">6. Kesintinin dayanağı olan sözleşme maddesinin ve hesaplama yönteminin yazılı olarak bildirilmesini; haksız kesilen tutarın iadesini talep ederim.</w:t>
      </w:r>
    </w:p>
    <w:p>
      <w:pPr>
        <w:spacing w:before="200" w:after="80"/>
      </w:pPr>
      <w:r>
        <w:rPr>
          <w:b/>
          <w:sz w:val="22"/>
        </w:rPr>
        <w:t xml:space="preserve">HUKUKİ DAYANAK</w:t>
      </w:r>
    </w:p>
    <w:p>
      <w:pPr>
        <w:jc w:val="both"/>
      </w:pPr>
      <w:r>
        <w:t xml:space="preserve">Erasmus+ Program Rehberi ve Türkiye Ulusal Ajansı uygulama el kitabı; imzalanan hibe sözleşmesi ve öğrenim anlaşması; üniversitenin Erasmus yönergesi. Kesinti oranları program yılına göre değişir [dosya bazında teyit edilmelidir].</w:t>
      </w:r>
    </w:p>
    <w:p>
      <w:pPr>
        <w:spacing w:before="200" w:after="80"/>
      </w:pPr>
      <w:r>
        <w:rPr>
          <w:b/>
          <w:sz w:val="22"/>
        </w:rPr>
        <w:t xml:space="preserve">SONUÇ VE TALEP</w:t>
      </w:r>
    </w:p>
    <w:p>
      <w:pPr>
        <w:jc w:val="both"/>
      </w:pPr>
      <w:r>
        <w:t xml:space="preserve">Hibe kesintisinin yeniden değerlendirilerek haksız kesilen tutarın tarafıma ödenmesine ve hesaplama yönteminin yazılı olarak bildirilmesine karar verilmesini saygılarımla arz ederim.</w:t>
      </w:r>
    </w:p>
    <w:p>
      <w:pPr>
        <w:spacing w:before="200" w:after="80"/>
      </w:pPr>
      <w:r>
        <w:rPr>
          <w:b/>
          <w:sz w:val="22"/>
        </w:rPr>
        <w:t xml:space="preserve">EKLER</w:t>
      </w:r>
    </w:p>
    <w:p>
      <w:pPr>
        <w:spacing w:after="0"/>
      </w:pPr>
      <w:r>
        <w:t xml:space="preserve">1. Hibe sözleşmesi ve ekleri.</w:t>
      </w:r>
    </w:p>
    <w:p>
      <w:pPr>
        <w:spacing w:after="0"/>
      </w:pPr>
      <w:r>
        <w:t xml:space="preserve">2. Katılım belgesi (Certificate of Attendance).</w:t>
      </w:r>
    </w:p>
    <w:p>
      <w:pPr>
        <w:spacing w:after="0"/>
      </w:pPr>
      <w:r>
        <w:t xml:space="preserve">3. Öğrenim anlaşması ve değişiklikleri.</w:t>
      </w:r>
    </w:p>
    <w:p>
      <w:pPr>
        <w:spacing w:after="0"/>
      </w:pPr>
      <w:r>
        <w:t xml:space="preserve">4. Transkript (Transcript of Records).</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