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öğrenci işleri daire başkanlığı aracılığıyla</w:t>
            </w:r>
          </w:p>
          <w:p>
            <w:pPr>
              <w:spacing w:after="40"/>
            </w:pPr>
            <w:r>
              <w:rPr>
                <w:sz w:val="18"/>
              </w:rPr>
              <w:t xml:space="preserve">Süre          : Şartların oluşmasından sonra her zaman; ilişik kesme öncesinde talep edilmelidir.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Lisans programındaki öğrenimim nedeniyle ön lisans diploması düzenlenmesi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lisans programının [ÖĞRENCİ NO] numaralı öğrencisiyim; kayıt tarihim [TARİH] dir.</w:t>
      </w:r>
    </w:p>
    <w:p>
      <w:pPr>
        <w:spacing w:after="120"/>
        <w:jc w:val="both"/>
      </w:pPr>
      <w:r>
        <w:t xml:space="preserve">2. Lisans programının ilk dört yarıyılına ait [KREDİ] AKTS derslerin tamamından başarılı oldum; transkriptim ektedir.</w:t>
      </w:r>
    </w:p>
    <w:p>
      <w:pPr>
        <w:spacing w:after="120"/>
        <w:jc w:val="both"/>
      </w:pPr>
      <w:r>
        <w:t xml:space="preserve">3. DURUMUM: [ ] Azami öğrenim süresini doldurdum   [ ] Kendi isteğimle kaydımı sildirmek istiyorum   [ ] Öğrenimime devam etmekle birlikte ön lisans diploması talep ediyorum.</w:t>
      </w:r>
    </w:p>
    <w:p>
      <w:pPr>
        <w:spacing w:after="120"/>
        <w:jc w:val="both"/>
      </w:pPr>
      <w:r>
        <w:t xml:space="preserve">4. 2547 sayılı Kanunun 44 üncü maddesi ve ilgili yönetmelik uyarınca, lisans öğrenimini tamamlayamayan veya tamamlamayan öğrencilere şartları taşımaları hâlinde ön lisans diploması verilir. [dosya bazında teyit edilmelidir]</w:t>
      </w:r>
    </w:p>
    <w:p>
      <w:pPr>
        <w:spacing w:after="120"/>
        <w:jc w:val="both"/>
      </w:pPr>
      <w:r>
        <w:t xml:space="preserve">5. Ön lisans diploması almamın lisans öğrenciliğime etkisi konusunda bilgilendirilmeyi talep ederim. Diploma alınması hâlinde ilgili programa yeniden kayıt hakkının bulunup bulunmadığı hususunun açıklanmasını isterim.</w:t>
      </w:r>
    </w:p>
    <w:p>
      <w:pPr>
        <w:spacing w:after="120"/>
        <w:jc w:val="both"/>
      </w:pPr>
      <w:r>
        <w:t xml:space="preserve">6. Diplomamın ve ekinin düzenlenerek tarafıma verilmesini; YÖKSİS mezuniyet kaydının yapılmasını talep ederim.</w:t>
      </w:r>
    </w:p>
    <w:p>
      <w:pPr>
        <w:spacing w:before="200" w:after="80"/>
      </w:pPr>
      <w:r>
        <w:rPr>
          <w:b/>
          <w:sz w:val="22"/>
        </w:rPr>
        <w:t xml:space="preserve">HUKUKİ DAYANAK</w:t>
      </w:r>
    </w:p>
    <w:p>
      <w:pPr>
        <w:jc w:val="both"/>
      </w:pPr>
      <w:r>
        <w:t xml:space="preserve">2547 sayılı Kanun m.44; Lisans Öğrenimlerini Tamamlamayan veya Tamamlayamayanların Ön Lisans Diploması Almaları veya Meslek Yüksekokullarına İntibakları Hakkında Yönetmelik; üniversitenin eğitim-öğretim yönetmeliği [dosya bazında teyit edilmelidir].</w:t>
      </w:r>
    </w:p>
    <w:p>
      <w:pPr>
        <w:spacing w:before="200" w:after="80"/>
      </w:pPr>
      <w:r>
        <w:rPr>
          <w:b/>
          <w:sz w:val="22"/>
        </w:rPr>
        <w:t xml:space="preserve">SONUÇ VE TALEP</w:t>
      </w:r>
    </w:p>
    <w:p>
      <w:pPr>
        <w:jc w:val="both"/>
      </w:pPr>
      <w:r>
        <w:t xml:space="preserve">Ön lisans diplomamın düzenlenerek tarafıma verilmesine ve YÖKSİS kaydımın buna göre güncellenmesine karar verilmesini saygılarımla arz ederim.</w:t>
      </w:r>
    </w:p>
    <w:p>
      <w:pPr>
        <w:spacing w:before="200" w:after="80"/>
      </w:pPr>
      <w:r>
        <w:rPr>
          <w:b/>
          <w:sz w:val="22"/>
        </w:rPr>
        <w:t xml:space="preserve">EKLER</w:t>
      </w:r>
    </w:p>
    <w:p>
      <w:pPr>
        <w:spacing w:after="0"/>
      </w:pPr>
      <w:r>
        <w:t xml:space="preserve">1. Transkript.</w:t>
      </w:r>
    </w:p>
    <w:p>
      <w:pPr>
        <w:spacing w:after="0"/>
      </w:pPr>
      <w:r>
        <w:t xml:space="preserve">2. Öğrenci belgesi.</w:t>
      </w:r>
    </w:p>
    <w:p>
      <w:pPr>
        <w:spacing w:after="0"/>
      </w:pPr>
      <w:r>
        <w:t xml:space="preserve">3. Kimlik belgesi fotokopisi.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