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Enstitü müdürlüğü — enstitü yönetim kurulu kararıyla</w:t>
            </w:r>
          </w:p>
          <w:p>
            <w:pPr>
              <w:spacing w:after="40"/>
            </w:pPr>
            <w:r>
              <w:rPr>
                <w:sz w:val="18"/>
              </w:rPr>
              <w:t xml:space="preserve">Süre          : Savunma tarihinden önce, mazeretin doğmasından itibaren gecikmeksizin.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[ENSTİTÜ] MÜDÜRLÜĞÜNE</w:t>
      </w:r>
    </w:p>
    <w:p>
      <w:pPr>
        <w:spacing w:after="200"/>
      </w:pPr>
      <w:r>
        <w:rPr>
          <w:b/>
        </w:rPr>
        <w:t xml:space="preserve">KONU : </w:t>
      </w:r>
      <w:r>
        <w:t xml:space="preserve">[TARİH] tarihinde yapılması planlanan tez savunma sınavımın ertelenmesi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[ENSTİTÜ] — [ANABİLİM DALI] — [YÜKSEK LİSANS / DOKTORA]</w:t>
      </w:r>
    </w:p>
    <w:p>
      <w:pPr>
        <w:spacing w:after="0"/>
      </w:pPr>
      <w:r>
        <w:t xml:space="preserve">Danışman        : [UNVAN AD SOYAD]</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[TEZ BAŞLIĞI] başlıklı tezimin savunma sınavı, enstitü yönetim kurulunun [KARAR TARİHİ] tarihli kararıyla [SAVUNMA TARİHİ] tarihine belirlenmiştir.</w:t>
      </w:r>
    </w:p>
    <w:p>
      <w:pPr>
        <w:spacing w:after="120"/>
        <w:jc w:val="both"/>
      </w:pPr>
      <w:r>
        <w:t xml:space="preserve">2. ERTELEME GEREKÇESİ: [ ] Sağlık sorunu (rapor ektedir)  [ ] Jüri üyesinin katılamaması  [ ] Doğum/refakat  [ ] Zorunlu yurt dışı görevlendirme  [ ] Mücbir sebep  [ ] Diğer: [AÇIKLAMA].</w:t>
      </w:r>
    </w:p>
    <w:p>
      <w:pPr>
        <w:spacing w:after="120"/>
        <w:jc w:val="both"/>
      </w:pPr>
      <w:r>
        <w:t xml:space="preserve">3. Gerekçeye ilişkin belgeler ekte sunulmuştur.</w:t>
      </w:r>
    </w:p>
    <w:p>
      <w:pPr>
        <w:spacing w:after="120"/>
        <w:jc w:val="both"/>
      </w:pPr>
      <w:r>
        <w:t xml:space="preserve">4. Savunmanın [ÖNERİLEN TARİH] tarihine ertelenmesini talep ederim. Bu tarih, tez teslim süremin ve azami öğrenim süremin içindedir. [dosya bazında teyit edilmelidir]</w:t>
      </w:r>
    </w:p>
    <w:p>
      <w:pPr>
        <w:spacing w:after="120"/>
        <w:jc w:val="both"/>
      </w:pPr>
      <w:r>
        <w:t xml:space="preserve">5. Erteleme nedeniyle azami sürem dolacaksa, yönetmelikte öngörülen ek süre imkânının da birlikte değerlendirilmesini talep ederim.</w:t>
      </w:r>
    </w:p>
    <w:p>
      <w:pPr>
        <w:spacing w:after="120"/>
        <w:jc w:val="both"/>
      </w:pPr>
      <w:r>
        <w:t xml:space="preserve">6. Jüri üyelerinin yeni tarihe uygunluğu [SAĞLANMIŞTIR / SORULACAKTIR]. Danışmanımın görüşü ektedir.</w:t>
      </w:r>
    </w:p>
    <w:p>
      <w:pPr>
        <w:spacing w:before="200" w:after="80"/>
      </w:pPr>
      <w:r>
        <w:rPr>
          <w:b/>
          <w:sz w:val="22"/>
        </w:rPr>
        <w:t xml:space="preserve">HUKUKİ DAYANAK</w:t>
      </w:r>
    </w:p>
    <w:p>
      <w:pPr>
        <w:jc w:val="both"/>
      </w:pPr>
      <w:r>
        <w:t xml:space="preserve">Lisansüstü Eğitim ve Öğretim Yönetmeliği (tez savunma sınavı ve süreler); 2547 sayılı Kanun m.44, 65; üniversitenin lisansüstü yönetmeliği [dosya bazında teyit edilmelidir].</w:t>
      </w:r>
    </w:p>
    <w:p>
      <w:pPr>
        <w:spacing w:before="200" w:after="80"/>
      </w:pPr>
      <w:r>
        <w:rPr>
          <w:b/>
          <w:sz w:val="22"/>
        </w:rPr>
        <w:t xml:space="preserve">SONUÇ VE TALEP</w:t>
      </w:r>
    </w:p>
    <w:p>
      <w:pPr>
        <w:jc w:val="both"/>
      </w:pPr>
      <w:r>
        <w:t xml:space="preserve">Tez savunma sınavımın [ÖNERİLEN TARİH] tarihine ertelenmesine ve gerekiyorsa azami süre bakımından durumumun değerlendirilmesine karar verilmesini saygılarımla arz ederim.</w:t>
      </w:r>
    </w:p>
    <w:p>
      <w:pPr>
        <w:spacing w:before="200" w:after="80"/>
      </w:pPr>
      <w:r>
        <w:rPr>
          <w:b/>
          <w:sz w:val="22"/>
        </w:rPr>
        <w:t xml:space="preserve">EKLER</w:t>
      </w:r>
    </w:p>
    <w:p>
      <w:pPr>
        <w:spacing w:after="0"/>
      </w:pPr>
      <w:r>
        <w:t xml:space="preserve">1. Mazerete ilişkin belgeler (rapor vb.).</w:t>
      </w:r>
    </w:p>
    <w:p>
      <w:pPr>
        <w:spacing w:after="0"/>
      </w:pPr>
      <w:r>
        <w:t xml:space="preserve">2. Savunma tarihi kararı.</w:t>
      </w:r>
    </w:p>
    <w:p>
      <w:pPr>
        <w:spacing w:after="0"/>
      </w:pPr>
      <w:r>
        <w:t xml:space="preserve">3. Danışman görüşü.</w:t>
      </w:r>
    </w:p>
    <w:p>
      <w:pPr>
        <w:spacing w:after="0"/>
      </w:pPr>
      <w:r>
        <w:t xml:space="preserve">4. Jüri uygunluk yazıları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