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BAP koordinasyon birimi</w:t>
            </w:r>
          </w:p>
          <w:p>
            <w:pPr>
              <w:spacing w:after="40"/>
            </w:pPr>
            <w:r>
              <w:rPr>
                <w:sz w:val="18"/>
              </w:rPr>
              <w:t xml:space="preserve">Süre          : Bursiyerin çalışmaya başlamasından önce; ödeme talepleri aylık dönemlerde.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BİLİMSEL ARAŞTIRMA PROJELERİ KOORDİNASYON BİRİMİNE</w:t>
      </w:r>
    </w:p>
    <w:p>
      <w:pPr>
        <w:spacing w:after="200"/>
      </w:pPr>
      <w:r>
        <w:rPr>
          <w:b/>
        </w:rPr>
        <w:t xml:space="preserve">KONU : </w:t>
      </w:r>
      <w:r>
        <w:t xml:space="preserve">[PROJE NO] numaralı proje kapsamında bursiyer görevlendirilmesi ve burs ödemesi talebidir.</w:t>
      </w:r>
    </w:p>
    <w:p>
      <w:pPr>
        <w:spacing w:before="200" w:after="80"/>
      </w:pPr>
      <w:r>
        <w:rPr>
          <w:b/>
          <w:sz w:val="22"/>
        </w:rPr>
        <w:t xml:space="preserve">PROJE VE BURSİYER BİLGİLERİ</w:t>
      </w:r>
    </w:p>
    <w:p>
      <w:pPr>
        <w:spacing w:after="0"/>
      </w:pPr>
      <w:r>
        <w:t xml:space="preserve">Proje No / Başlık : [PROJE NO] — [BAŞLIK]</w:t>
      </w:r>
    </w:p>
    <w:p>
      <w:pPr>
        <w:spacing w:after="0"/>
      </w:pPr>
      <w:r>
        <w:t xml:space="preserve">Yürütücü          : [UNVAN AD SOYAD]</w:t>
      </w:r>
    </w:p>
    <w:p>
      <w:pPr>
        <w:spacing w:after="0"/>
      </w:pPr>
      <w:r>
        <w:t xml:space="preserve">Bursiyer          : [AD SOYAD] — T.C. [KİMLİK NO]</w:t>
      </w:r>
    </w:p>
    <w:p>
      <w:pPr>
        <w:spacing w:after="0"/>
      </w:pPr>
      <w:r>
        <w:t xml:space="preserve">Öğrenim Durumu    : [YÜKSEK LİSANS / DOKTORA] — [ENSTİTÜ / ANABİLİM DALI]</w:t>
      </w:r>
    </w:p>
    <w:p>
      <w:pPr>
        <w:spacing w:after="0"/>
      </w:pPr>
      <w:r>
        <w:t xml:space="preserve">Burs Süresi/Tutarı: [BAŞLANGIÇ] - [BİTİŞ] — aylık [TUTAR] TL</w:t>
      </w:r>
    </w:p>
    <w:p>
      <w:pPr>
        <w:spacing w:after="0"/>
      </w:pPr>
      <w:r>
        <w:t xml:space="preserve">IBAN              : [IBAN]</w:t>
      </w:r>
    </w:p>
    <w:p>
      <w:pPr>
        <w:spacing w:before="200" w:after="80"/>
      </w:pPr>
      <w:r>
        <w:rPr>
          <w:b/>
          <w:sz w:val="22"/>
        </w:rPr>
        <w:t xml:space="preserve">BEYAN VE TALEP</w:t>
      </w:r>
    </w:p>
    <w:p>
      <w:pPr>
        <w:spacing w:after="120"/>
        <w:jc w:val="both"/>
      </w:pPr>
      <w:r>
        <w:t xml:space="preserve">1. Bursiyer, projenin [İŞ PAKETİ NO] numaralı iş paketinde [GÖREV TANIMI] görevini yürütecektir. Haftalık çalışma süresi [SAAT] saattir.</w:t>
      </w:r>
    </w:p>
    <w:p>
      <w:pPr>
        <w:spacing w:after="120"/>
        <w:jc w:val="both"/>
      </w:pPr>
      <w:r>
        <w:t xml:space="preserve">2. ÖĞRENCİLİK BEYANI: Bursiyer, [ENSTİTÜ] bünyesinde [PROGRAM] programında kayıtlı olup azami öğrenim süresini aşmamıştır. Öğrenci belgesi ektedir.</w:t>
      </w:r>
    </w:p>
    <w:p>
      <w:pPr>
        <w:spacing w:after="120"/>
        <w:jc w:val="both"/>
      </w:pPr>
      <w:r>
        <w:t xml:space="preserve">3. ÇALIŞMA/GELİR BEYANI: Bursiyerin herhangi bir kurumda sigortalı çalışması veya başka bir kaynaktan aldığı proje bursu [BULUNMAMAKTADIR / BULUNMAKTADIR — AÇIKLAMA]. [dosya bazında teyit edilmelidir]</w:t>
      </w:r>
    </w:p>
    <w:p>
      <w:pPr>
        <w:spacing w:after="120"/>
        <w:jc w:val="both"/>
      </w:pPr>
      <w:r>
        <w:t xml:space="preserve">4. SİGORTA: Bursiyerin 5510 sayılı Kanun kapsamındaki sigorta işlemlerinin ilgili mevzuata göre yürütülmesini talep ederim.</w:t>
      </w:r>
    </w:p>
    <w:p>
      <w:pPr>
        <w:spacing w:after="120"/>
        <w:jc w:val="both"/>
      </w:pPr>
      <w:r>
        <w:t xml:space="preserve">5. GİZLİLİK VE FİKRİ HAKLAR: Bursiyer, proje verilerinin gizliliğine uyacağını; proje çıktılarından doğan fikri hakların üniversitenin fikri mülkiyet yönergesine tabi olduğunu kabul eder.</w:t>
      </w:r>
    </w:p>
    <w:p>
      <w:pPr>
        <w:spacing w:after="120"/>
        <w:jc w:val="both"/>
      </w:pPr>
      <w:r>
        <w:t xml:space="preserve">6. AYLIK ÖDEME TALEBİ: [AY/YIL] dönemine ait burs ödemesinin yapılmasını talep ederim. Bursiyer bu dönemde görevini yerine getirmiştir.</w:t>
      </w:r>
    </w:p>
    <w:p>
      <w:pPr>
        <w:spacing w:after="120"/>
        <w:jc w:val="both"/>
      </w:pPr>
      <w:r>
        <w:t xml:space="preserve">7. Bursiyerlik statüsünün işçi-işveren ilişkisi doğurmadığını; öğrencilik statüsünün sona ermesi hâlinde bursun kesileceğini bilerek beyanda bulunuyoruz.</w:t>
      </w:r>
    </w:p>
    <w:p>
      <w:pPr>
        <w:spacing w:before="200" w:after="80"/>
      </w:pPr>
      <w:r>
        <w:rPr>
          <w:b/>
          <w:sz w:val="22"/>
        </w:rPr>
        <w:t xml:space="preserve">HUKUKİ DAYANAK</w:t>
      </w:r>
    </w:p>
    <w:p>
      <w:pPr>
        <w:jc w:val="both"/>
      </w:pPr>
      <w:r>
        <w:t xml:space="preserve">2547 sayılı Kanun m.58; Yükseköğretim Kurumları Bilimsel Araştırma Projeleri Hakkında Yönetmelik; üniversitenin BAP yönergesi; 5510 sayılı Kanun. Burs üst limitleri her yıl güncellenir [dosya bazında teyit edilmelidir].</w:t>
      </w:r>
    </w:p>
    <w:p>
      <w:pPr>
        <w:spacing w:before="200" w:after="80"/>
      </w:pPr>
      <w:r>
        <w:rPr>
          <w:b/>
          <w:sz w:val="22"/>
        </w:rPr>
        <w:t xml:space="preserve">SONUÇ VE TALEP</w:t>
      </w:r>
    </w:p>
    <w:p>
      <w:pPr>
        <w:jc w:val="both"/>
      </w:pPr>
      <w:r>
        <w:t xml:space="preserve">Bursiyerin projede görevlendirilmesine ve belirtilen döneme ilişkin burs ödemesinin yapılmasına karar verilmesini saygılarımla arz ederim.</w:t>
      </w:r>
    </w:p>
    <w:p>
      <w:pPr>
        <w:spacing w:before="200" w:after="80"/>
      </w:pPr>
      <w:r>
        <w:rPr>
          <w:b/>
          <w:sz w:val="22"/>
        </w:rPr>
        <w:t xml:space="preserve">EKLER</w:t>
      </w:r>
    </w:p>
    <w:p>
      <w:pPr>
        <w:spacing w:after="0"/>
      </w:pPr>
      <w:r>
        <w:t xml:space="preserve">1. Bursiyerin öğrenci belgesi ve transkripti.</w:t>
      </w:r>
    </w:p>
    <w:p>
      <w:pPr>
        <w:spacing w:after="0"/>
      </w:pPr>
      <w:r>
        <w:t xml:space="preserve">2. Kimlik belgesi fotokopisi.</w:t>
      </w:r>
    </w:p>
    <w:p>
      <w:pPr>
        <w:spacing w:after="0"/>
      </w:pPr>
      <w:r>
        <w:t xml:space="preserve">3. Gelir/çalışma durumu beyanı.</w:t>
      </w:r>
    </w:p>
    <w:p>
      <w:pPr>
        <w:spacing w:after="0"/>
      </w:pPr>
      <w:r>
        <w:t xml:space="preserve">4. Proje iş paketi tanımı.</w:t>
      </w:r>
    </w:p>
    <w:p>
      <w:r/>
    </w:p>
    <w:p>
      <w:pPr>
        <w:spacing w:after="0"/>
        <w:jc w:val="right"/>
      </w:pPr>
      <w:r>
        <w:t xml:space="preserve">Tarih : [GÜN/AY/YIL]</w:t>
      </w:r>
    </w:p>
    <w:p>
      <w:pPr>
        <w:spacing w:after="0"/>
        <w:jc w:val="right"/>
      </w:pPr>
      <w:r>
        <w:t xml:space="preserve">Bursiyer / Proje Yürütücüsü</w:t>
      </w:r>
    </w:p>
    <w:p>
      <w:pPr>
        <w:spacing w:after="0"/>
        <w:jc w:val="right"/>
      </w:pPr>
      <w:r>
        <w:t xml:space="preserve">Ad Soyad — 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